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9B" w:rsidRPr="00024E9B" w:rsidRDefault="00024E9B" w:rsidP="00024E9B">
      <w:pPr>
        <w:spacing w:after="0" w:line="240" w:lineRule="auto"/>
        <w:outlineLvl w:val="0"/>
        <w:rPr>
          <w:rFonts w:ascii="Fira Sans Extra Condensed" w:eastAsia="Times New Roman" w:hAnsi="Fira Sans Extra Condensed" w:cs="Times New Roman"/>
          <w:b/>
          <w:bCs/>
          <w:color w:val="333333"/>
          <w:kern w:val="36"/>
          <w:sz w:val="48"/>
          <w:szCs w:val="48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b/>
          <w:bCs/>
          <w:color w:val="333333"/>
          <w:kern w:val="36"/>
          <w:sz w:val="48"/>
          <w:szCs w:val="48"/>
          <w:lang w:eastAsia="es-AR"/>
        </w:rPr>
        <w:t>Ruidos de la comunicación</w:t>
      </w:r>
    </w:p>
    <w:p w:rsidR="00024E9B" w:rsidRPr="00024E9B" w:rsidRDefault="00024E9B" w:rsidP="00024E9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E9C54"/>
          <w:sz w:val="24"/>
          <w:szCs w:val="24"/>
          <w:lang w:eastAsia="es-AR"/>
        </w:rPr>
      </w:pPr>
    </w:p>
    <w:p w:rsidR="00024E9B" w:rsidRPr="00024E9B" w:rsidRDefault="00024E9B" w:rsidP="00024E9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E9C54"/>
          <w:sz w:val="24"/>
          <w:szCs w:val="24"/>
          <w:lang w:eastAsia="es-AR"/>
        </w:rPr>
      </w:pP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Conocer cuáles son los ruidos que afectan la comunicación nos ayuda a poder prever, y anticiparnos a las diferentes circunstancias que nos puedan afectar, para poder prepararnos con anterioridad, conocer el lugar, las herramientas que necesito y tener claro a quién se lo vamos a dirigir, será la clave para que los ruidos no se conviertan en nuestros enemigos.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b/>
          <w:bCs/>
          <w:color w:val="444444"/>
          <w:sz w:val="24"/>
          <w:szCs w:val="24"/>
          <w:lang w:eastAsia="es-AR"/>
        </w:rPr>
        <w:t>Ruidos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Los ruidos que existen en la comunicación, son más específicos y varios de los que conocemos, Además del típico ruido ambiental, existen una serie de barreras u obstáculos que alteran el proceso de comunicación.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Estos son los ruidos psicológicos, fisiológicos, semánticos, técnicos y ambientales. Estos pueden afectar tanto al emisor como al receptor, y están presentes en prácticamente todos los procesos de comunicación, tales como: charlas, capacitaciones, reuniones, presentaciones, y conversaciones cotidianas.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b/>
          <w:bCs/>
          <w:color w:val="444444"/>
          <w:sz w:val="24"/>
          <w:szCs w:val="24"/>
          <w:lang w:eastAsia="es-AR"/>
        </w:rPr>
        <w:t>Ruidos Psicológicos: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El ruido psicológico es el ruido de la mente. Es decir, son todos los pensamientos que vienen a nuestra cabeza mientras hablamos o escuchamos. Cuando este ruido es muy fuerte, no nos permite poner atención o concentrarnos en lo que estamos diciendo.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En ocasiones son prejuicios, recuerdos, o ideas. “Tengo que enviar este correo”, “Qué malo el servicio en este lugar”, “Espero que sirvan pronto la comida que me quiero ir”, “Cuándo va a terminar de hablar esta persona”, etc.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El objetivo de saber que existen estos ruidos psicológicos es adquirir la habilidad de poder controlarlos y que no nos impacten en nuestra habilidad de comunicación.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b/>
          <w:bCs/>
          <w:color w:val="444444"/>
          <w:sz w:val="24"/>
          <w:szCs w:val="24"/>
          <w:lang w:eastAsia="es-AR"/>
        </w:rPr>
        <w:t>Ruidos Fisiológicos: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El ruido fisiológico es el ruido proveniente de los mensajes que nos envía nuestro cuerpo. Cuando tenemos hambre, frío, dolor de estómago, sueño, o cualquier otro malestar, sentimos este ruido que comienza en el cuerpo, pero termina también en nuestra cabeza.</w:t>
      </w:r>
    </w:p>
    <w:p w:rsid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Cuando estamos metidos en el tráfico y tenemos ganas de ir al baño, no podemos dejar de pensar en eso, hasta el punto que terminamos teniendo dos ruidos al mismo tiempo, el fisiológico y el psicológico.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bookmarkStart w:id="0" w:name="_GoBack"/>
      <w:bookmarkEnd w:id="0"/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b/>
          <w:bCs/>
          <w:color w:val="444444"/>
          <w:sz w:val="24"/>
          <w:szCs w:val="24"/>
          <w:lang w:eastAsia="es-AR"/>
        </w:rPr>
        <w:lastRenderedPageBreak/>
        <w:t>Ruido semántico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Este es el ruido que producen las palabras, y hay variadas formas en que afecta la comunicación. Esto sucede, por ejemplo, cuando un extranjero nos dice una palabra que en nuestro país significa algo malo u ofensivo. Cuando la persona que nos habla tiene mala dicción, es decir, no pronuncia cada una de las letras de las palabras.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 xml:space="preserve">También ocurre cuando una palabra está mal dicha, y también cuando el emisor dice muchas muletilla, tales como: </w:t>
      </w:r>
      <w:proofErr w:type="spellStart"/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Ehhh</w:t>
      </w:r>
      <w:proofErr w:type="spellEnd"/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, pues, verdad, va, etc.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Este ruido es uno de los más molestos y uno de los que más impacta en la eficacia de la comunicación. Por esta razón, debemos enfocarnos en hablar de claro, pronunciando correctamente, y evitando usar tanta muletilla.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b/>
          <w:bCs/>
          <w:color w:val="444444"/>
          <w:sz w:val="24"/>
          <w:szCs w:val="24"/>
          <w:lang w:eastAsia="es-AR"/>
        </w:rPr>
        <w:t>Ruido técnico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El Ruido técnico nos afecta cuando las herramientas que necesitamos para poder comunicarnos no funcionan.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Cuando en una presentación no funciona la cañonera, o se va la luz, o la computadora se queda pensando.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También se considera ruido técnico cuando el emisor no estaba lo suficientemente preparado y eso provoca un retraso en la presentación.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b/>
          <w:bCs/>
          <w:color w:val="444444"/>
          <w:sz w:val="24"/>
          <w:szCs w:val="24"/>
          <w:lang w:eastAsia="es-AR"/>
        </w:rPr>
        <w:t>Ruido ambiental</w:t>
      </w:r>
    </w:p>
    <w:p w:rsidR="00024E9B" w:rsidRPr="00024E9B" w:rsidRDefault="00024E9B" w:rsidP="00024E9B">
      <w:pPr>
        <w:shd w:val="clear" w:color="auto" w:fill="FFFFFF"/>
        <w:spacing w:before="100" w:beforeAutospacing="1" w:after="100" w:afterAutospacing="1" w:line="240" w:lineRule="auto"/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</w:pPr>
      <w:r w:rsidRPr="00024E9B">
        <w:rPr>
          <w:rFonts w:ascii="Fira Sans Extra Condensed" w:eastAsia="Times New Roman" w:hAnsi="Fira Sans Extra Condensed" w:cs="Times New Roman"/>
          <w:color w:val="444444"/>
          <w:sz w:val="24"/>
          <w:szCs w:val="24"/>
          <w:lang w:eastAsia="es-AR"/>
        </w:rPr>
        <w:t>Este es el ruido que comúnmente conocemos. Es el ruido que produce la música, las bocinas de los autos, las conversaciones, o el aire acondicionado.</w:t>
      </w:r>
    </w:p>
    <w:p w:rsidR="000137BB" w:rsidRDefault="000137BB"/>
    <w:sectPr w:rsidR="00013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ra Sans Extra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9B"/>
    <w:rsid w:val="000137BB"/>
    <w:rsid w:val="0002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2B43E9-6DC3-412F-A1B7-5A913CE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812479118">
          <w:marLeft w:val="0"/>
          <w:marRight w:val="0"/>
          <w:marTop w:val="150"/>
          <w:marBottom w:val="0"/>
          <w:divBdr>
            <w:top w:val="none" w:sz="0" w:space="0" w:color="auto"/>
            <w:left w:val="single" w:sz="24" w:space="8" w:color="auto"/>
            <w:bottom w:val="none" w:sz="0" w:space="0" w:color="auto"/>
            <w:right w:val="none" w:sz="0" w:space="0" w:color="auto"/>
          </w:divBdr>
          <w:divsChild>
            <w:div w:id="24330155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01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99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2020-07-03T00:43:00Z</dcterms:created>
  <dcterms:modified xsi:type="dcterms:W3CDTF">2020-07-03T00:45:00Z</dcterms:modified>
</cp:coreProperties>
</file>