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A411" w14:textId="2E6284B0" w:rsidR="002E5148" w:rsidRPr="00727B13" w:rsidRDefault="00727B13" w:rsidP="00727B13">
      <w:pPr>
        <w:jc w:val="center"/>
        <w:rPr>
          <w:sz w:val="28"/>
          <w:szCs w:val="28"/>
          <w:lang w:val="es-MX"/>
        </w:rPr>
      </w:pPr>
      <w:r w:rsidRPr="00727B13">
        <w:rPr>
          <w:sz w:val="28"/>
          <w:szCs w:val="28"/>
          <w:lang w:val="es-MX"/>
        </w:rPr>
        <w:t>Clase Asincrónica de Agosto</w:t>
      </w:r>
    </w:p>
    <w:p w14:paraId="6A6C6278" w14:textId="77777777" w:rsidR="00727B13" w:rsidRPr="00727B13" w:rsidRDefault="00727B13" w:rsidP="00727B13">
      <w:pPr>
        <w:jc w:val="center"/>
        <w:rPr>
          <w:sz w:val="28"/>
          <w:szCs w:val="28"/>
          <w:lang w:val="es-MX"/>
        </w:rPr>
      </w:pPr>
    </w:p>
    <w:p w14:paraId="3B30BDAF" w14:textId="10A3CA0C" w:rsidR="00727B13" w:rsidRPr="00727B13" w:rsidRDefault="00727B13" w:rsidP="00727B13">
      <w:pPr>
        <w:jc w:val="center"/>
        <w:rPr>
          <w:sz w:val="28"/>
          <w:szCs w:val="28"/>
          <w:lang w:val="es-MX"/>
        </w:rPr>
      </w:pPr>
      <w:r w:rsidRPr="00727B13">
        <w:rPr>
          <w:sz w:val="28"/>
          <w:szCs w:val="28"/>
          <w:lang w:val="es-MX"/>
        </w:rPr>
        <w:t>Actividades</w:t>
      </w:r>
    </w:p>
    <w:p w14:paraId="47D5EE1F" w14:textId="77777777" w:rsidR="00727B13" w:rsidRPr="00727B13" w:rsidRDefault="00727B13">
      <w:pPr>
        <w:rPr>
          <w:sz w:val="28"/>
          <w:szCs w:val="28"/>
          <w:lang w:val="es-MX"/>
        </w:rPr>
      </w:pPr>
    </w:p>
    <w:p w14:paraId="751B9F49" w14:textId="53CCC854" w:rsidR="00727B13" w:rsidRPr="00727B13" w:rsidRDefault="00727B13" w:rsidP="00727B13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727B13">
        <w:rPr>
          <w:sz w:val="28"/>
          <w:szCs w:val="28"/>
          <w:lang w:val="es-MX"/>
        </w:rPr>
        <w:t>De acuerdo a lo trabajado en la clase anterior, realizar el test cargado en la clase para conocer la predominancia que cada uno tiene al aprender y comunicarse desde la PNL.</w:t>
      </w:r>
    </w:p>
    <w:p w14:paraId="6D62B997" w14:textId="7FB53742" w:rsidR="00727B13" w:rsidRPr="00727B13" w:rsidRDefault="00727B13" w:rsidP="00727B13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727B13">
        <w:rPr>
          <w:sz w:val="28"/>
          <w:szCs w:val="28"/>
          <w:lang w:val="es-MX"/>
        </w:rPr>
        <w:t>Investigar y describir la frase “La clave está en la mirada”, qué significa cada mirada en una comunicación.</w:t>
      </w:r>
    </w:p>
    <w:sectPr w:rsidR="00727B13" w:rsidRPr="00727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439"/>
    <w:multiLevelType w:val="hybridMultilevel"/>
    <w:tmpl w:val="4A82C100"/>
    <w:lvl w:ilvl="0" w:tplc="8A7AE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13"/>
    <w:rsid w:val="002E5148"/>
    <w:rsid w:val="00665005"/>
    <w:rsid w:val="00727B13"/>
    <w:rsid w:val="00787377"/>
    <w:rsid w:val="00B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1509"/>
  <w15:chartTrackingRefBased/>
  <w15:docId w15:val="{FDDAE661-3827-4525-AD76-A8614F3C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B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B1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B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B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B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B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7B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7B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7B1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B1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Inés Avellaneda</dc:creator>
  <cp:keywords/>
  <dc:description/>
  <cp:lastModifiedBy>Susana Inés Avellaneda</cp:lastModifiedBy>
  <cp:revision>1</cp:revision>
  <dcterms:created xsi:type="dcterms:W3CDTF">2025-08-24T22:31:00Z</dcterms:created>
  <dcterms:modified xsi:type="dcterms:W3CDTF">2025-08-24T22:35:00Z</dcterms:modified>
</cp:coreProperties>
</file>